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E336C4" w14:textId="77777777" w:rsidR="00017F5D" w:rsidRDefault="00017F5D" w:rsidP="00017F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</w:rPr>
        <w:t>Each student needs to choose a company (from the list of Fortune 500 companies I provided near the beginning of the semester) that you would like to use for the Strategic Plan.</w:t>
      </w:r>
    </w:p>
    <w:p w14:paraId="1FB8EFB2" w14:textId="77777777" w:rsidR="00017F5D" w:rsidRDefault="00017F5D" w:rsidP="00017F5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375"/>
        <w:rPr>
          <w:rFonts w:ascii="Helvetica" w:eastAsia="Times New Roman" w:hAnsi="Helvetica" w:cs="Helvetica"/>
          <w:color w:val="2D3B45"/>
        </w:rPr>
      </w:pPr>
      <w:r>
        <w:rPr>
          <w:rFonts w:ascii="Helvetica" w:eastAsia="Times New Roman" w:hAnsi="Helvetica" w:cs="Helvetica"/>
          <w:color w:val="2D3B45"/>
        </w:rPr>
        <w:t>Research the company by doing the following:</w:t>
      </w:r>
    </w:p>
    <w:p w14:paraId="14D0481F" w14:textId="77777777" w:rsidR="00017F5D" w:rsidRDefault="00017F5D">
      <w:pPr>
        <w:pStyle w:val="NormalWeb"/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Use the Rubric (5 sections) and prepare a PowerPoint slide. Some sections might require more than one slide</w:t>
      </w:r>
      <w:r>
        <w:rPr>
          <w:rFonts w:ascii="Helvetica" w:hAnsi="Helvetica" w:cs="Helvetica"/>
          <w:color w:val="2D3B45"/>
        </w:rPr>
        <w:t>.</w:t>
      </w:r>
    </w:p>
    <w:p w14:paraId="156B998B" w14:textId="77777777" w:rsidR="00017F5D" w:rsidRDefault="00017F5D">
      <w:pPr>
        <w:pStyle w:val="NormalWeb"/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Rubric for Strategic Plan and PowerPoint Guidelines</w:t>
      </w:r>
    </w:p>
    <w:p w14:paraId="5BEE1986" w14:textId="77777777" w:rsidR="00017F5D" w:rsidRDefault="00017F5D">
      <w:pPr>
        <w:pStyle w:val="NormalWeb"/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hyperlink r:id="rId5" w:history="1">
        <w:r>
          <w:rPr>
            <w:rStyle w:val="Hyperlink"/>
            <w:rFonts w:ascii="Helvetica" w:hAnsi="Helvetica" w:cs="Helvetica"/>
          </w:rPr>
          <w:t>MNGT 458 Rubric for Strategic Plan Spring 2020 (2).</w:t>
        </w:r>
        <w:proofErr w:type="spellStart"/>
        <w:r>
          <w:rPr>
            <w:rStyle w:val="Hyperlink"/>
            <w:rFonts w:ascii="Helvetica" w:hAnsi="Helvetica" w:cs="Helvetica"/>
          </w:rPr>
          <w:t>docx</w:t>
        </w:r>
        <w:proofErr w:type="spellEnd"/>
      </w:hyperlink>
    </w:p>
    <w:p w14:paraId="58561414" w14:textId="77777777" w:rsidR="00017F5D" w:rsidRDefault="00017F5D">
      <w:pPr>
        <w:pStyle w:val="NormalWeb"/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Appendix A</w:t>
      </w:r>
    </w:p>
    <w:p w14:paraId="794D1A67" w14:textId="77777777" w:rsidR="00017F5D" w:rsidRDefault="00017F5D">
      <w:pPr>
        <w:pStyle w:val="NormalWeb"/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hyperlink r:id="rId6" w:history="1">
        <w:r>
          <w:rPr>
            <w:rStyle w:val="Hyperlink"/>
            <w:rFonts w:ascii="Helvetica" w:hAnsi="Helvetica" w:cs="Helvetica"/>
          </w:rPr>
          <w:t xml:space="preserve">Attachment A </w:t>
        </w:r>
        <w:proofErr w:type="spellStart"/>
        <w:r>
          <w:rPr>
            <w:rStyle w:val="Hyperlink"/>
            <w:rFonts w:ascii="Helvetica" w:hAnsi="Helvetica" w:cs="Helvetica"/>
          </w:rPr>
          <w:t>Financials.docx</w:t>
        </w:r>
        <w:proofErr w:type="spellEnd"/>
      </w:hyperlink>
    </w:p>
    <w:p w14:paraId="1DFAEB23" w14:textId="77777777" w:rsidR="00017F5D" w:rsidRDefault="00017F5D">
      <w:pPr>
        <w:pStyle w:val="NormalWeb"/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Appendix B</w:t>
      </w:r>
    </w:p>
    <w:p w14:paraId="3E1B7229" w14:textId="77777777" w:rsidR="00017F5D" w:rsidRDefault="00017F5D">
      <w:pPr>
        <w:pStyle w:val="NormalWeb"/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hyperlink r:id="rId7" w:history="1">
        <w:r>
          <w:rPr>
            <w:rStyle w:val="Hyperlink"/>
            <w:rFonts w:ascii="Helvetica" w:hAnsi="Helvetica" w:cs="Helvetica"/>
          </w:rPr>
          <w:t xml:space="preserve">Appendix B SWOT </w:t>
        </w:r>
        <w:proofErr w:type="spellStart"/>
        <w:r>
          <w:rPr>
            <w:rStyle w:val="Hyperlink"/>
            <w:rFonts w:ascii="Helvetica" w:hAnsi="Helvetica" w:cs="Helvetica"/>
          </w:rPr>
          <w:t>ANALYSIS.docx</w:t>
        </w:r>
        <w:proofErr w:type="spellEnd"/>
      </w:hyperlink>
    </w:p>
    <w:p w14:paraId="3DF75D92" w14:textId="77777777" w:rsidR="00017F5D" w:rsidRDefault="00017F5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Use the following Resources to acquire information for your PowerPoint.</w:t>
      </w:r>
    </w:p>
    <w:p w14:paraId="55CD793D" w14:textId="77777777" w:rsidR="00017F5D" w:rsidRDefault="00017F5D">
      <w:pPr>
        <w:pStyle w:val="NormalWeb"/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Annual Report</w:t>
      </w:r>
      <w:r>
        <w:rPr>
          <w:rFonts w:ascii="Helvetica" w:hAnsi="Helvetica" w:cs="Helvetica"/>
          <w:color w:val="2D3B45"/>
        </w:rPr>
        <w:t> – To find the annual report - google 2019 annual report for name of your company (2019 annual report for GMC).</w:t>
      </w:r>
    </w:p>
    <w:p w14:paraId="46B0F2C6" w14:textId="77777777" w:rsidR="00017F5D" w:rsidRDefault="00017F5D">
      <w:pPr>
        <w:pStyle w:val="NormalWeb"/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Information on the Company</w:t>
      </w:r>
      <w:r>
        <w:rPr>
          <w:rFonts w:ascii="Helvetica" w:hAnsi="Helvetica" w:cs="Helvetica"/>
          <w:color w:val="2D3B45"/>
        </w:rPr>
        <w:t> – Hoovers.com</w:t>
      </w:r>
    </w:p>
    <w:p w14:paraId="0D5E7910" w14:textId="77777777" w:rsidR="00017F5D" w:rsidRDefault="00017F5D">
      <w:pPr>
        <w:pStyle w:val="NormalWeb"/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Income Statement/Balance Sheet/Cash Flow</w:t>
      </w:r>
      <w:r>
        <w:rPr>
          <w:rFonts w:ascii="Helvetica" w:hAnsi="Helvetica" w:cs="Helvetica"/>
          <w:color w:val="2D3B45"/>
        </w:rPr>
        <w:t> – Finance.yahoo.com</w:t>
      </w:r>
    </w:p>
    <w:p w14:paraId="7C571A33" w14:textId="77777777" w:rsidR="00017F5D" w:rsidRDefault="00017F5D">
      <w:pPr>
        <w:pStyle w:val="NormalWeb"/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The Strategic Plan will be in the form of a PowerPoint Presentation (not a paper).</w:t>
      </w:r>
    </w:p>
    <w:p w14:paraId="349509FE" w14:textId="77777777" w:rsidR="00017F5D" w:rsidRDefault="00017F5D"/>
    <w:sectPr w:rsidR="00017F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altName w:val="Sylfaen"/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5201B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F5D"/>
    <w:rsid w:val="0001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722088"/>
  <w15:chartTrackingRefBased/>
  <w15:docId w15:val="{6F48DFAA-B4AA-4440-8507-423A74BCB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7F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17F5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17F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s://jsums.instructure.com/courses/2286731/files/120315059/download?wrap=1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s://jsums.instructure.com/courses/2286731/files/120315050/download?wrap=1" TargetMode="External" /><Relationship Id="rId5" Type="http://schemas.openxmlformats.org/officeDocument/2006/relationships/hyperlink" Target="https://jsums.instructure.com/courses/2286731/files/120315069/download?wrap=1" TargetMode="Externa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2020-04-27T00:26:00Z</dcterms:created>
  <dcterms:modified xsi:type="dcterms:W3CDTF">2020-04-27T00:26:00Z</dcterms:modified>
</cp:coreProperties>
</file>